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9E" w:rsidRPr="00E24B9E" w:rsidRDefault="00E24B9E" w:rsidP="00E24B9E">
      <w:pPr>
        <w:spacing w:line="240" w:lineRule="auto"/>
        <w:jc w:val="center"/>
        <w:rPr>
          <w:rFonts w:ascii="Arial" w:hAnsi="Arial"/>
        </w:rPr>
      </w:pPr>
      <w:r w:rsidRPr="00E24B9E">
        <w:rPr>
          <w:rFonts w:ascii="Arial" w:hAnsi="Arial"/>
        </w:rPr>
        <w:t>FRIENDS OF ABERFOYLE AND BUCHLYVIE MEDICAL CENTRES</w:t>
      </w:r>
    </w:p>
    <w:p w:rsidR="00E24B9E" w:rsidRPr="00E24B9E" w:rsidRDefault="00E24B9E" w:rsidP="00E24B9E">
      <w:pPr>
        <w:spacing w:line="240" w:lineRule="auto"/>
        <w:jc w:val="center"/>
        <w:rPr>
          <w:rFonts w:ascii="Arial" w:hAnsi="Arial"/>
        </w:rPr>
      </w:pPr>
      <w:r w:rsidRPr="00E24B9E">
        <w:rPr>
          <w:rFonts w:ascii="Arial" w:hAnsi="Arial"/>
        </w:rPr>
        <w:t>SC10 (SCO34962)</w:t>
      </w:r>
    </w:p>
    <w:p w:rsidR="00E24B9E" w:rsidRPr="00E24B9E" w:rsidRDefault="00E24B9E" w:rsidP="00E24B9E">
      <w:pPr>
        <w:spacing w:line="240" w:lineRule="auto"/>
        <w:jc w:val="center"/>
        <w:rPr>
          <w:rFonts w:ascii="Arial" w:hAnsi="Arial"/>
        </w:rPr>
      </w:pPr>
      <w:r w:rsidRPr="00E24B9E">
        <w:rPr>
          <w:rFonts w:ascii="Arial" w:hAnsi="Arial"/>
        </w:rPr>
        <w:t>ANNUAL GENERAL MEETING (2nd session) HELD ON WEDNESDAY 17 AUGUST 2016</w:t>
      </w:r>
    </w:p>
    <w:p w:rsidR="00E24B9E" w:rsidRPr="00E24B9E" w:rsidRDefault="00E24B9E" w:rsidP="00E24B9E">
      <w:pPr>
        <w:spacing w:line="240" w:lineRule="auto"/>
        <w:jc w:val="center"/>
        <w:rPr>
          <w:rFonts w:ascii="Arial" w:hAnsi="Arial"/>
        </w:rPr>
      </w:pPr>
      <w:r w:rsidRPr="00E24B9E">
        <w:rPr>
          <w:rFonts w:ascii="Arial" w:hAnsi="Arial"/>
        </w:rPr>
        <w:t>ABERFOYLE MEDICAL CENTRE</w:t>
      </w:r>
    </w:p>
    <w:p w:rsidR="00E24B9E" w:rsidRPr="00E24B9E" w:rsidRDefault="00E24B9E" w:rsidP="00E24B9E">
      <w:pPr>
        <w:rPr>
          <w:rFonts w:ascii="Arial" w:hAnsi="Arial"/>
        </w:rPr>
      </w:pPr>
      <w:r w:rsidRPr="00E24B9E">
        <w:rPr>
          <w:rFonts w:ascii="Arial" w:hAnsi="Arial"/>
          <w:i/>
        </w:rPr>
        <w:t>Present</w:t>
      </w:r>
      <w:r w:rsidRPr="00E24B9E">
        <w:rPr>
          <w:rFonts w:ascii="Arial" w:hAnsi="Arial"/>
        </w:rPr>
        <w:t>:  Isobel Madden (Chair), Chris Huxham , Dr Anne Lindsay, Dr Ia</w:t>
      </w:r>
      <w:r w:rsidR="00FA7050">
        <w:rPr>
          <w:rFonts w:ascii="Arial" w:hAnsi="Arial"/>
        </w:rPr>
        <w:t>i</w:t>
      </w:r>
      <w:r w:rsidRPr="00E24B9E">
        <w:rPr>
          <w:rFonts w:ascii="Arial" w:hAnsi="Arial"/>
        </w:rPr>
        <w:t>n Henderson, Ros Dingwall, Catherine Love, Bernard Love, Gerry McGarvey, Betty McLaren, Mary-Lou and Jim Kerr, Bridget McPherson, June and Bala Naidoo, Tom and Hazel Fenlon.  Apologies for Absence were received from Mike &amp; Penny Barry, Marion Penman.</w:t>
      </w:r>
    </w:p>
    <w:p w:rsidR="0045648F" w:rsidRDefault="00E24B9E" w:rsidP="00E24B9E">
      <w:pPr>
        <w:pStyle w:val="ListParagraph"/>
        <w:numPr>
          <w:ilvl w:val="0"/>
          <w:numId w:val="3"/>
        </w:numPr>
        <w:spacing w:after="120" w:line="240" w:lineRule="auto"/>
        <w:rPr>
          <w:rFonts w:ascii="Arial" w:hAnsi="Arial"/>
        </w:rPr>
      </w:pPr>
      <w:r w:rsidRPr="0045648F">
        <w:rPr>
          <w:rFonts w:ascii="Arial" w:hAnsi="Arial"/>
        </w:rPr>
        <w:t xml:space="preserve">Minutes of AGM held on 1st June 2016 were approved by the meeting.  </w:t>
      </w:r>
    </w:p>
    <w:p w:rsidR="00E24B9E" w:rsidRPr="0045648F" w:rsidRDefault="00E24B9E" w:rsidP="00E24B9E">
      <w:pPr>
        <w:pStyle w:val="ListParagraph"/>
        <w:numPr>
          <w:ilvl w:val="0"/>
          <w:numId w:val="3"/>
        </w:numPr>
        <w:spacing w:after="120" w:line="240" w:lineRule="auto"/>
        <w:rPr>
          <w:rFonts w:ascii="Arial" w:hAnsi="Arial"/>
        </w:rPr>
      </w:pPr>
      <w:r w:rsidRPr="0045648F">
        <w:rPr>
          <w:rFonts w:ascii="Arial" w:hAnsi="Arial"/>
        </w:rPr>
        <w:t xml:space="preserve">Election of Trustees –  After some discussion, a new Chair (Chris Huxham, taking over from Isobel Madden),  Treasurer (Catherine Love, taking over from Chris Huxham) and Secretary (Ros Dingwall, taking over from </w:t>
      </w:r>
      <w:r w:rsidR="0045648F">
        <w:rPr>
          <w:rFonts w:ascii="Arial" w:hAnsi="Arial"/>
        </w:rPr>
        <w:t>Catherine Love)</w:t>
      </w:r>
      <w:r w:rsidR="00C27892" w:rsidRPr="0045648F">
        <w:rPr>
          <w:rFonts w:ascii="Arial" w:hAnsi="Arial"/>
        </w:rPr>
        <w:t xml:space="preserve"> </w:t>
      </w:r>
      <w:r w:rsidRPr="0045648F">
        <w:rPr>
          <w:rFonts w:ascii="Arial" w:hAnsi="Arial"/>
        </w:rPr>
        <w:t>were duly appointed, and all present ex</w:t>
      </w:r>
      <w:r w:rsidR="00C27892" w:rsidRPr="0045648F">
        <w:rPr>
          <w:rFonts w:ascii="Arial" w:hAnsi="Arial"/>
        </w:rPr>
        <w:t>pressed their thanks to  Isobel and</w:t>
      </w:r>
      <w:r w:rsidRPr="0045648F">
        <w:rPr>
          <w:rFonts w:ascii="Arial" w:hAnsi="Arial"/>
        </w:rPr>
        <w:t xml:space="preserve"> Chris for their hard work and dedication.</w:t>
      </w:r>
    </w:p>
    <w:p w:rsidR="0045648F" w:rsidRPr="0045648F" w:rsidRDefault="00E24B9E" w:rsidP="00E24B9E">
      <w:pPr>
        <w:pStyle w:val="ListParagraph"/>
        <w:numPr>
          <w:ilvl w:val="0"/>
          <w:numId w:val="3"/>
        </w:numPr>
        <w:spacing w:after="120" w:line="240" w:lineRule="auto"/>
        <w:rPr>
          <w:rFonts w:ascii="Arial" w:hAnsi="Arial"/>
        </w:rPr>
      </w:pPr>
      <w:r w:rsidRPr="0045648F">
        <w:rPr>
          <w:rFonts w:ascii="Arial" w:hAnsi="Arial"/>
        </w:rPr>
        <w:t xml:space="preserve">Drs Henderson and Lindsay agreed to be co-opted onto the FAB committee. The </w:t>
      </w:r>
      <w:r w:rsidR="0045648F" w:rsidRPr="0045648F">
        <w:rPr>
          <w:rFonts w:ascii="Arial" w:hAnsi="Arial"/>
        </w:rPr>
        <w:t>Board</w:t>
      </w:r>
      <w:r w:rsidRPr="0045648F">
        <w:rPr>
          <w:rFonts w:ascii="Arial" w:hAnsi="Arial"/>
        </w:rPr>
        <w:t xml:space="preserve"> is now composed as follows:</w:t>
      </w:r>
    </w:p>
    <w:p w:rsidR="00E24B9E" w:rsidRPr="0045648F" w:rsidRDefault="00E24B9E" w:rsidP="00E24B9E">
      <w:pPr>
        <w:pStyle w:val="ListParagraph"/>
        <w:numPr>
          <w:ilvl w:val="0"/>
          <w:numId w:val="3"/>
        </w:numPr>
        <w:spacing w:after="120" w:line="240" w:lineRule="auto"/>
        <w:rPr>
          <w:rFonts w:ascii="Arial" w:hAnsi="Arial"/>
        </w:rPr>
      </w:pPr>
      <w:r w:rsidRPr="0045648F">
        <w:rPr>
          <w:rFonts w:ascii="Arial" w:hAnsi="Arial"/>
          <w:i/>
        </w:rPr>
        <w:t>Trustees</w:t>
      </w:r>
      <w:r w:rsidRPr="0045648F">
        <w:rPr>
          <w:rFonts w:ascii="Arial" w:hAnsi="Arial"/>
        </w:rPr>
        <w:t xml:space="preserve">: Isobel Madden, Chris Huxham, Catherine Love, Ros Dingwall, Gerry McGarvey, Marion Penman, Bridget McPherson, Mary-Lou Kerr, Betty McLaren. </w:t>
      </w:r>
    </w:p>
    <w:p w:rsidR="000640C2" w:rsidRPr="0045648F" w:rsidRDefault="00E24B9E" w:rsidP="000640C2">
      <w:pPr>
        <w:spacing w:after="120" w:line="240" w:lineRule="auto"/>
        <w:ind w:left="400"/>
        <w:rPr>
          <w:rFonts w:ascii="Arial" w:hAnsi="Arial"/>
        </w:rPr>
      </w:pPr>
      <w:r w:rsidRPr="00E24B9E">
        <w:rPr>
          <w:rFonts w:ascii="Arial" w:hAnsi="Arial"/>
          <w:i/>
        </w:rPr>
        <w:t>Co-opted</w:t>
      </w:r>
      <w:r w:rsidRPr="00E24B9E">
        <w:rPr>
          <w:rFonts w:ascii="Arial" w:hAnsi="Arial"/>
        </w:rPr>
        <w:t>: Dr Anne Lindsay, Dr Ia</w:t>
      </w:r>
      <w:r w:rsidR="00FA7050">
        <w:rPr>
          <w:rFonts w:ascii="Arial" w:hAnsi="Arial"/>
        </w:rPr>
        <w:t>i</w:t>
      </w:r>
      <w:r w:rsidRPr="00E24B9E">
        <w:rPr>
          <w:rFonts w:ascii="Arial" w:hAnsi="Arial"/>
        </w:rPr>
        <w:t>n Henderson.</w:t>
      </w:r>
      <w:r>
        <w:rPr>
          <w:rFonts w:ascii="Arial" w:hAnsi="Arial"/>
        </w:rPr>
        <w:t xml:space="preserve"> </w:t>
      </w:r>
      <w:r w:rsidRPr="00E24B9E">
        <w:rPr>
          <w:rFonts w:ascii="Arial" w:hAnsi="Arial"/>
        </w:rPr>
        <w:t>It was also suggested that Stuart</w:t>
      </w:r>
      <w:r w:rsidR="00C27892">
        <w:rPr>
          <w:rFonts w:ascii="Arial" w:hAnsi="Arial"/>
          <w:color w:val="FF0000"/>
        </w:rPr>
        <w:t xml:space="preserve"> </w:t>
      </w:r>
      <w:r w:rsidR="00C27892" w:rsidRPr="0045648F">
        <w:rPr>
          <w:rFonts w:ascii="Arial" w:hAnsi="Arial"/>
        </w:rPr>
        <w:t>Ballantyne</w:t>
      </w:r>
      <w:r w:rsidR="00C27892">
        <w:rPr>
          <w:rFonts w:ascii="Arial" w:hAnsi="Arial"/>
          <w:color w:val="FF0000"/>
        </w:rPr>
        <w:t xml:space="preserve"> </w:t>
      </w:r>
      <w:r w:rsidRPr="00C27892">
        <w:rPr>
          <w:rFonts w:ascii="Arial" w:hAnsi="Arial"/>
          <w:color w:val="FF0000"/>
        </w:rPr>
        <w:t xml:space="preserve"> </w:t>
      </w:r>
      <w:r w:rsidRPr="00E24B9E">
        <w:rPr>
          <w:rFonts w:ascii="Arial" w:hAnsi="Arial"/>
        </w:rPr>
        <w:t xml:space="preserve">from Trossachs Search and Rescue </w:t>
      </w:r>
      <w:r>
        <w:rPr>
          <w:rFonts w:ascii="Arial" w:hAnsi="Arial"/>
        </w:rPr>
        <w:t>might</w:t>
      </w:r>
      <w:r w:rsidRPr="00E24B9E">
        <w:rPr>
          <w:rFonts w:ascii="Arial" w:hAnsi="Arial"/>
        </w:rPr>
        <w:t xml:space="preserve"> be co-opted onto the </w:t>
      </w:r>
      <w:r w:rsidR="0045648F">
        <w:rPr>
          <w:rFonts w:ascii="Arial" w:hAnsi="Arial"/>
        </w:rPr>
        <w:t xml:space="preserve">Board, </w:t>
      </w:r>
      <w:r w:rsidR="000640C2" w:rsidRPr="0045648F">
        <w:rPr>
          <w:rFonts w:ascii="Arial" w:hAnsi="Arial"/>
        </w:rPr>
        <w:t>but it was agreed that this should be discussed at the next Trustees meeting.</w:t>
      </w:r>
    </w:p>
    <w:p w:rsidR="001B7E0C" w:rsidRPr="000640C2" w:rsidRDefault="00E24B9E" w:rsidP="000640C2">
      <w:pPr>
        <w:pStyle w:val="ListParagraph"/>
        <w:numPr>
          <w:ilvl w:val="0"/>
          <w:numId w:val="5"/>
        </w:numPr>
        <w:spacing w:after="120" w:line="240" w:lineRule="auto"/>
        <w:rPr>
          <w:rFonts w:ascii="Arial" w:hAnsi="Arial"/>
        </w:rPr>
      </w:pPr>
      <w:bookmarkStart w:id="0" w:name="_GoBack"/>
      <w:bookmarkEnd w:id="0"/>
      <w:r w:rsidRPr="000640C2">
        <w:rPr>
          <w:rFonts w:ascii="Arial" w:hAnsi="Arial"/>
        </w:rPr>
        <w:t>The future direction of FAB was discussed. Dr Henderson expressed the view that where fundraising was concerned, FAB should aim to direct this towards care in the community initiatives, e.g the purchase of defibrillators, which all agreed had been hugely successful. It was further suggested that FAB should steer more towards patient participation rather than fundraising, e.g. by organizing more ‘resuscitation’ classes. Gerry McGarvey suggested FAB might explore with interested parties in the community as to their needs. Ros Dingwall informed the meeting that Community Action Plan for Strathard is holding an Open Day and suggested FAB man a table there in order to publicise its activities to the community,  with a view to widening membership and attracting younger members in particular.</w:t>
      </w:r>
    </w:p>
    <w:p w:rsidR="00E24B9E" w:rsidRPr="00E24B9E" w:rsidRDefault="001B7E0C" w:rsidP="00E24B9E">
      <w:pPr>
        <w:pStyle w:val="ListParagraph"/>
        <w:numPr>
          <w:ilvl w:val="0"/>
          <w:numId w:val="4"/>
        </w:numPr>
        <w:spacing w:after="120" w:line="240" w:lineRule="auto"/>
        <w:rPr>
          <w:rFonts w:ascii="Arial" w:hAnsi="Arial"/>
        </w:rPr>
      </w:pPr>
      <w:r>
        <w:rPr>
          <w:rFonts w:ascii="Arial" w:hAnsi="Arial"/>
        </w:rPr>
        <w:t>The Coop Local Community Fund initiative was discussed, and Dr Lindsay confirmed that the Practice had been invited by Emma Ferguson from the Aberfoyle Coop to apply. Dr Lindsay submitted an application in July for funding from this initiative, and said any money would be used to purchase new wheelchairs for use at both Buchlyvie and Aberfoyle surgeries, as badly-needed replacements for existing ones. Coop members vote in September for charities they wish to support, and the Practice should hear shortly after whether they have been successful.</w:t>
      </w:r>
    </w:p>
    <w:p w:rsidR="00E24B9E" w:rsidRPr="00E24B9E" w:rsidRDefault="00E24B9E" w:rsidP="00E24B9E">
      <w:pPr>
        <w:pStyle w:val="ListParagraph"/>
        <w:numPr>
          <w:ilvl w:val="0"/>
          <w:numId w:val="4"/>
        </w:numPr>
        <w:spacing w:after="120" w:line="240" w:lineRule="auto"/>
        <w:rPr>
          <w:rFonts w:ascii="Arial" w:hAnsi="Arial"/>
        </w:rPr>
      </w:pPr>
      <w:r w:rsidRPr="00E24B9E">
        <w:rPr>
          <w:rFonts w:ascii="Arial" w:hAnsi="Arial"/>
        </w:rPr>
        <w:t xml:space="preserve">A number of members raised the issue of the lack of an Open Surgery at Aberfoyle Medical Centre, which is a matter of concern </w:t>
      </w:r>
      <w:r>
        <w:rPr>
          <w:rFonts w:ascii="Arial" w:hAnsi="Arial"/>
        </w:rPr>
        <w:t xml:space="preserve">to some </w:t>
      </w:r>
      <w:r w:rsidRPr="00E24B9E">
        <w:rPr>
          <w:rFonts w:ascii="Arial" w:hAnsi="Arial"/>
        </w:rPr>
        <w:t xml:space="preserve">in the community. Dr Lindsay said she would discuss this with colleagues at their next Practice meeting, and would also address the issue </w:t>
      </w:r>
      <w:r w:rsidR="001B7E0C">
        <w:rPr>
          <w:rFonts w:ascii="Arial" w:hAnsi="Arial"/>
        </w:rPr>
        <w:t xml:space="preserve">of appointment arrangements in general </w:t>
      </w:r>
      <w:r w:rsidRPr="00E24B9E">
        <w:rPr>
          <w:rFonts w:ascii="Arial" w:hAnsi="Arial"/>
        </w:rPr>
        <w:t>in a letter she would send for publication in the Strathard, Gartmore and Buchlyvie local newsletters.</w:t>
      </w:r>
    </w:p>
    <w:p w:rsidR="00E24B9E" w:rsidRPr="00E24B9E" w:rsidRDefault="00E24B9E" w:rsidP="00E24B9E">
      <w:pPr>
        <w:pStyle w:val="ListParagraph"/>
        <w:numPr>
          <w:ilvl w:val="0"/>
          <w:numId w:val="4"/>
        </w:numPr>
        <w:spacing w:after="120" w:line="240" w:lineRule="auto"/>
        <w:rPr>
          <w:rFonts w:ascii="Arial" w:hAnsi="Arial"/>
        </w:rPr>
      </w:pPr>
      <w:r w:rsidRPr="00E24B9E">
        <w:rPr>
          <w:rFonts w:ascii="Arial" w:hAnsi="Arial"/>
        </w:rPr>
        <w:t xml:space="preserve">AOCB: the Committee expressed their concern over the lack of response from FVHB following the meeting in Buchlyvie in March last year. It was </w:t>
      </w:r>
      <w:r w:rsidR="0045648F" w:rsidRPr="0045648F">
        <w:rPr>
          <w:rFonts w:ascii="Arial" w:hAnsi="Arial"/>
        </w:rPr>
        <w:t xml:space="preserve">suggested that a letter be sent from the Trustees to </w:t>
      </w:r>
      <w:r w:rsidRPr="00E24B9E">
        <w:rPr>
          <w:rFonts w:ascii="Arial" w:hAnsi="Arial"/>
        </w:rPr>
        <w:t xml:space="preserve"> Jane Grant, CEO of FVHB, to request a response.</w:t>
      </w:r>
      <w:r w:rsidR="00D329F0">
        <w:rPr>
          <w:rFonts w:ascii="Arial" w:hAnsi="Arial"/>
          <w:color w:val="FF0000"/>
        </w:rPr>
        <w:t xml:space="preserve"> </w:t>
      </w:r>
      <w:r w:rsidRPr="00E24B9E">
        <w:rPr>
          <w:rFonts w:ascii="Arial" w:hAnsi="Arial"/>
        </w:rPr>
        <w:t>The next  meeting of the Trustees will be held  at the Aberfoyle Medical Centre at 7.00 pm on Wednesday 16 November.  Isobel thanked everyone for attending and closed the meeting.</w:t>
      </w:r>
    </w:p>
    <w:p w:rsidR="00E24B9E" w:rsidRPr="00E24B9E" w:rsidRDefault="00E24B9E" w:rsidP="00E24B9E">
      <w:pPr>
        <w:rPr>
          <w:rFonts w:ascii="Arial" w:hAnsi="Arial"/>
        </w:rPr>
      </w:pPr>
    </w:p>
    <w:sectPr w:rsidR="00E24B9E" w:rsidRPr="00E24B9E" w:rsidSect="00E24B9E">
      <w:pgSz w:w="11906" w:h="16838"/>
      <w:pgMar w:top="1304" w:right="1440" w:bottom="130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542"/>
    <w:multiLevelType w:val="hybridMultilevel"/>
    <w:tmpl w:val="97B8F94C"/>
    <w:lvl w:ilvl="0" w:tplc="82069C76">
      <w:start w:val="1"/>
      <w:numFmt w:val="bullet"/>
      <w:lvlText w:val=""/>
      <w:lvlJc w:val="left"/>
      <w:pPr>
        <w:ind w:left="760" w:hanging="400"/>
      </w:pPr>
      <w:rPr>
        <w:rFonts w:ascii="Symbol" w:hAnsi="Symbol" w:hint="default"/>
      </w:rPr>
    </w:lvl>
    <w:lvl w:ilvl="1" w:tplc="04090003">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nsid w:val="177B064B"/>
    <w:multiLevelType w:val="hybridMultilevel"/>
    <w:tmpl w:val="3F7AA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CBD2EB7"/>
    <w:multiLevelType w:val="hybridMultilevel"/>
    <w:tmpl w:val="33DC043E"/>
    <w:lvl w:ilvl="0" w:tplc="82069C76">
      <w:start w:val="1"/>
      <w:numFmt w:val="bullet"/>
      <w:lvlText w:val=""/>
      <w:lvlJc w:val="left"/>
      <w:pPr>
        <w:ind w:left="400" w:hanging="400"/>
      </w:pPr>
      <w:rPr>
        <w:rFonts w:ascii="Symbol" w:hAnsi="Symbol" w:hint="default"/>
      </w:rPr>
    </w:lvl>
    <w:lvl w:ilvl="1" w:tplc="04090003" w:tentative="1">
      <w:start w:val="1"/>
      <w:numFmt w:val="bullet"/>
      <w:lvlText w:val="o"/>
      <w:lvlJc w:val="left"/>
      <w:pPr>
        <w:ind w:left="760" w:hanging="360"/>
      </w:pPr>
      <w:rPr>
        <w:rFonts w:ascii="Courier New" w:hAnsi="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3">
    <w:nsid w:val="52EB495A"/>
    <w:multiLevelType w:val="hybridMultilevel"/>
    <w:tmpl w:val="F960A0E2"/>
    <w:lvl w:ilvl="0" w:tplc="82069C76">
      <w:start w:val="1"/>
      <w:numFmt w:val="bullet"/>
      <w:lvlText w:val=""/>
      <w:lvlJc w:val="left"/>
      <w:pPr>
        <w:ind w:left="760" w:hanging="40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
    <w:nsid w:val="62AA694C"/>
    <w:multiLevelType w:val="hybridMultilevel"/>
    <w:tmpl w:val="97DEA502"/>
    <w:lvl w:ilvl="0" w:tplc="82069C76">
      <w:start w:val="1"/>
      <w:numFmt w:val="bullet"/>
      <w:lvlText w:val=""/>
      <w:lvlJc w:val="left"/>
      <w:pPr>
        <w:ind w:left="400" w:hanging="400"/>
      </w:pPr>
      <w:rPr>
        <w:rFonts w:ascii="Symbol" w:hAnsi="Symbol" w:hint="default"/>
      </w:rPr>
    </w:lvl>
    <w:lvl w:ilvl="1" w:tplc="04090003" w:tentative="1">
      <w:start w:val="1"/>
      <w:numFmt w:val="bullet"/>
      <w:lvlText w:val="o"/>
      <w:lvlJc w:val="left"/>
      <w:pPr>
        <w:ind w:left="760" w:hanging="360"/>
      </w:pPr>
      <w:rPr>
        <w:rFonts w:ascii="Courier New" w:hAnsi="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hint="default"/>
      </w:rPr>
    </w:lvl>
    <w:lvl w:ilvl="8" w:tplc="04090005" w:tentative="1">
      <w:start w:val="1"/>
      <w:numFmt w:val="bullet"/>
      <w:lvlText w:val=""/>
      <w:lvlJc w:val="left"/>
      <w:pPr>
        <w:ind w:left="580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rsids>
    <w:rsidRoot w:val="00E24B9E"/>
    <w:rsid w:val="000640C2"/>
    <w:rsid w:val="001B7E0C"/>
    <w:rsid w:val="002C618C"/>
    <w:rsid w:val="0045648F"/>
    <w:rsid w:val="00510E80"/>
    <w:rsid w:val="00C27892"/>
    <w:rsid w:val="00CE6259"/>
    <w:rsid w:val="00D329F0"/>
    <w:rsid w:val="00E24B9E"/>
    <w:rsid w:val="00E35082"/>
    <w:rsid w:val="00F74960"/>
    <w:rsid w:val="00FA7050"/>
  </w:rsids>
  <m:mathPr>
    <m:mathFont m:val="Impact"/>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B9E"/>
    <w:pPr>
      <w:spacing w:after="200" w:line="276" w:lineRule="auto"/>
    </w:pPr>
    <w:rPr>
      <w:sz w:val="22"/>
      <w:szCs w:val="22"/>
      <w:lang w:val="en-NZ"/>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24B9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634</Words>
  <Characters>3618</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Love</dc:creator>
  <cp:keywords/>
  <cp:lastModifiedBy>Bernard Love</cp:lastModifiedBy>
  <cp:revision>2</cp:revision>
  <cp:lastPrinted>2016-08-19T15:40:00Z</cp:lastPrinted>
  <dcterms:created xsi:type="dcterms:W3CDTF">2016-08-28T16:26:00Z</dcterms:created>
  <dcterms:modified xsi:type="dcterms:W3CDTF">2016-08-28T16:26:00Z</dcterms:modified>
</cp:coreProperties>
</file>